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23C32" w14:textId="7ABD61A3" w:rsidR="00CF43C8" w:rsidRDefault="00CF43C8" w:rsidP="00CF43C8">
      <w:pPr>
        <w:jc w:val="center"/>
        <w:rPr>
          <w:rFonts w:ascii="Didot" w:hAnsi="Didot" w:cs="Didot"/>
          <w:b/>
          <w:sz w:val="28"/>
          <w:szCs w:val="28"/>
        </w:rPr>
      </w:pPr>
      <w:r>
        <w:rPr>
          <w:noProof/>
        </w:rPr>
        <w:drawing>
          <wp:inline distT="0" distB="0" distL="0" distR="0" wp14:anchorId="4E57AB64" wp14:editId="1BD28A48">
            <wp:extent cx="1518368" cy="1128815"/>
            <wp:effectExtent l="0" t="0" r="5715" b="1905"/>
            <wp:docPr id="4" name="Picture 3" descr="Macintosh HD:Users:admin:Desktop:SD CUSTOM HOMES:SALES I MARKETING:MARKETING:sd-logo black gold.jpg">
              <a:extLst xmlns:a="http://schemas.openxmlformats.org/drawingml/2006/main">
                <a:ext uri="{FF2B5EF4-FFF2-40B4-BE49-F238E27FC236}">
                  <a16:creationId xmlns:a16="http://schemas.microsoft.com/office/drawing/2014/main" id="{C9F92E19-5249-5949-956B-F15235E7E9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Macintosh HD:Users:admin:Desktop:SD CUSTOM HOMES:SALES I MARKETING:MARKETING:sd-logo black gold.jpg">
                      <a:extLst>
                        <a:ext uri="{FF2B5EF4-FFF2-40B4-BE49-F238E27FC236}">
                          <a16:creationId xmlns:a16="http://schemas.microsoft.com/office/drawing/2014/main" id="{C9F92E19-5249-5949-956B-F15235E7E951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647" cy="114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DC899" w14:textId="77777777" w:rsidR="00CF43C8" w:rsidRDefault="00CF43C8" w:rsidP="008B3BF3">
      <w:pPr>
        <w:rPr>
          <w:rFonts w:ascii="Didot" w:hAnsi="Didot" w:cs="Didot"/>
          <w:b/>
          <w:sz w:val="28"/>
          <w:szCs w:val="28"/>
        </w:rPr>
      </w:pPr>
    </w:p>
    <w:p w14:paraId="3D38470D" w14:textId="698153EE" w:rsidR="000E3E55" w:rsidRPr="00F50AD9" w:rsidRDefault="00264FE0" w:rsidP="00CF43C8">
      <w:pPr>
        <w:jc w:val="center"/>
        <w:rPr>
          <w:rFonts w:ascii="Times New Roman" w:hAnsi="Times New Roman" w:cs="Times New Roman"/>
          <w:b/>
        </w:rPr>
      </w:pPr>
      <w:r w:rsidRPr="00F50AD9">
        <w:rPr>
          <w:rFonts w:ascii="Times New Roman" w:hAnsi="Times New Roman" w:cs="Times New Roman"/>
          <w:b/>
        </w:rPr>
        <w:t>Draw Request Authorization</w:t>
      </w:r>
    </w:p>
    <w:p w14:paraId="330A820F" w14:textId="77777777" w:rsidR="00264FE0" w:rsidRDefault="00264FE0" w:rsidP="00264FE0">
      <w:pPr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0A43BC1A" w14:textId="77777777" w:rsidR="008B3BF3" w:rsidRPr="008B3BF3" w:rsidRDefault="008B3BF3" w:rsidP="00264FE0">
      <w:pPr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352C461A" w14:textId="77777777" w:rsidR="00264FE0" w:rsidRPr="00F50AD9" w:rsidRDefault="00264FE0" w:rsidP="00264FE0">
      <w:pPr>
        <w:jc w:val="center"/>
        <w:rPr>
          <w:rFonts w:ascii="Times New Roman" w:hAnsi="Times New Roman" w:cs="Times New Roman"/>
          <w:b/>
        </w:rPr>
      </w:pPr>
      <w:r w:rsidRPr="00F50AD9">
        <w:rPr>
          <w:rFonts w:ascii="Times New Roman" w:hAnsi="Times New Roman" w:cs="Times New Roman"/>
          <w:b/>
        </w:rPr>
        <w:t>Order for Release of Construction Loan Funds</w:t>
      </w:r>
    </w:p>
    <w:p w14:paraId="2A79E378" w14:textId="77777777" w:rsidR="008B3BF3" w:rsidRPr="008B3BF3" w:rsidRDefault="008B3BF3" w:rsidP="00264FE0">
      <w:pPr>
        <w:jc w:val="center"/>
        <w:rPr>
          <w:rFonts w:ascii="Didot" w:hAnsi="Didot" w:cs="Didot"/>
          <w:b/>
          <w:sz w:val="10"/>
          <w:szCs w:val="10"/>
        </w:rPr>
      </w:pPr>
    </w:p>
    <w:p w14:paraId="14ECC739" w14:textId="77777777" w:rsidR="00264FE0" w:rsidRPr="00916FD7" w:rsidRDefault="00264FE0" w:rsidP="00264FE0">
      <w:pPr>
        <w:jc w:val="center"/>
        <w:rPr>
          <w:rFonts w:ascii="Didot" w:hAnsi="Didot" w:cs="Didot"/>
          <w:b/>
          <w:sz w:val="22"/>
          <w:szCs w:val="22"/>
        </w:rPr>
      </w:pPr>
    </w:p>
    <w:p w14:paraId="401899BA" w14:textId="4941F9EB" w:rsidR="00916FD7" w:rsidRPr="003B6FED" w:rsidRDefault="00916FD7" w:rsidP="00916FD7">
      <w:pPr>
        <w:rPr>
          <w:rFonts w:ascii="Times New Roman" w:hAnsi="Times New Roman" w:cs="Times New Roman"/>
          <w:sz w:val="20"/>
          <w:szCs w:val="20"/>
        </w:rPr>
      </w:pPr>
      <w:r w:rsidRPr="003B6FED">
        <w:rPr>
          <w:rFonts w:ascii="Times New Roman" w:hAnsi="Times New Roman" w:cs="Times New Roman"/>
          <w:sz w:val="20"/>
          <w:szCs w:val="20"/>
        </w:rPr>
        <w:t xml:space="preserve">Date:  </w:t>
      </w:r>
      <w:r w:rsidR="00664F8C">
        <w:rPr>
          <w:rFonts w:ascii="Times New Roman" w:hAnsi="Times New Roman" w:cs="Times New Roman"/>
          <w:sz w:val="20"/>
          <w:szCs w:val="20"/>
        </w:rPr>
        <w:t>5-5</w:t>
      </w:r>
      <w:r w:rsidR="00747E78">
        <w:rPr>
          <w:rFonts w:ascii="Times New Roman" w:hAnsi="Times New Roman" w:cs="Times New Roman"/>
          <w:sz w:val="20"/>
          <w:szCs w:val="20"/>
        </w:rPr>
        <w:t>-2</w:t>
      </w:r>
      <w:r w:rsidR="008B3BF3">
        <w:rPr>
          <w:rFonts w:ascii="Times New Roman" w:hAnsi="Times New Roman" w:cs="Times New Roman"/>
          <w:sz w:val="20"/>
          <w:szCs w:val="20"/>
        </w:rPr>
        <w:t>026</w:t>
      </w:r>
    </w:p>
    <w:p w14:paraId="0ACE40ED" w14:textId="77777777" w:rsidR="00916FD7" w:rsidRPr="003B6FED" w:rsidRDefault="00916FD7" w:rsidP="00916FD7">
      <w:pPr>
        <w:rPr>
          <w:rFonts w:ascii="Times New Roman" w:hAnsi="Times New Roman" w:cs="Times New Roman"/>
          <w:sz w:val="20"/>
          <w:szCs w:val="20"/>
        </w:rPr>
      </w:pPr>
    </w:p>
    <w:p w14:paraId="259D7B19" w14:textId="127BEDC6" w:rsidR="00916FD7" w:rsidRPr="003B6FED" w:rsidRDefault="00916FD7" w:rsidP="00916FD7">
      <w:pPr>
        <w:rPr>
          <w:rFonts w:ascii="Times New Roman" w:hAnsi="Times New Roman" w:cs="Times New Roman"/>
          <w:sz w:val="20"/>
          <w:szCs w:val="20"/>
        </w:rPr>
      </w:pPr>
      <w:r w:rsidRPr="003B6FED">
        <w:rPr>
          <w:rFonts w:ascii="Times New Roman" w:hAnsi="Times New Roman" w:cs="Times New Roman"/>
          <w:sz w:val="20"/>
          <w:szCs w:val="20"/>
        </w:rPr>
        <w:t xml:space="preserve">To:  </w:t>
      </w:r>
      <w:r w:rsidR="00747E78">
        <w:rPr>
          <w:rFonts w:ascii="Times New Roman" w:hAnsi="Times New Roman" w:cs="Times New Roman"/>
          <w:sz w:val="20"/>
          <w:szCs w:val="20"/>
        </w:rPr>
        <w:t>Karen Hoffmann</w:t>
      </w:r>
    </w:p>
    <w:p w14:paraId="25882DFF" w14:textId="77777777" w:rsidR="00916FD7" w:rsidRPr="003B6FED" w:rsidRDefault="00916FD7" w:rsidP="00916FD7">
      <w:pPr>
        <w:rPr>
          <w:rFonts w:ascii="Times New Roman" w:hAnsi="Times New Roman" w:cs="Times New Roman"/>
          <w:sz w:val="20"/>
          <w:szCs w:val="20"/>
        </w:rPr>
      </w:pPr>
    </w:p>
    <w:p w14:paraId="74596726" w14:textId="3265F478" w:rsidR="00916FD7" w:rsidRPr="003B6FED" w:rsidRDefault="005B1301" w:rsidP="00916FD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CC: CHB Title Company</w:t>
      </w:r>
    </w:p>
    <w:p w14:paraId="24D72301" w14:textId="77777777" w:rsidR="00916FD7" w:rsidRPr="003B6FED" w:rsidRDefault="00916FD7" w:rsidP="00916FD7">
      <w:pPr>
        <w:rPr>
          <w:rFonts w:ascii="Times New Roman" w:hAnsi="Times New Roman" w:cs="Times New Roman"/>
          <w:sz w:val="20"/>
          <w:szCs w:val="20"/>
        </w:rPr>
      </w:pPr>
    </w:p>
    <w:p w14:paraId="6C669D20" w14:textId="5EE3DEE7" w:rsidR="00916FD7" w:rsidRPr="003B6FED" w:rsidRDefault="00916FD7" w:rsidP="00421611">
      <w:pPr>
        <w:ind w:left="720"/>
        <w:rPr>
          <w:rFonts w:ascii="Times New Roman" w:hAnsi="Times New Roman" w:cs="Times New Roman"/>
          <w:sz w:val="20"/>
          <w:szCs w:val="20"/>
        </w:rPr>
      </w:pPr>
      <w:r w:rsidRPr="003B6FED">
        <w:rPr>
          <w:rFonts w:ascii="Times New Roman" w:hAnsi="Times New Roman" w:cs="Times New Roman"/>
          <w:sz w:val="20"/>
          <w:szCs w:val="20"/>
        </w:rPr>
        <w:t xml:space="preserve">        Property Address: </w:t>
      </w:r>
      <w:r w:rsidR="005B1301">
        <w:rPr>
          <w:rFonts w:ascii="Times New Roman" w:hAnsi="Times New Roman" w:cs="Times New Roman"/>
          <w:sz w:val="20"/>
          <w:szCs w:val="20"/>
        </w:rPr>
        <w:t xml:space="preserve"> </w:t>
      </w:r>
      <w:r w:rsidR="00747E78">
        <w:rPr>
          <w:rFonts w:ascii="Times New Roman" w:hAnsi="Times New Roman" w:cs="Times New Roman"/>
          <w:sz w:val="20"/>
          <w:szCs w:val="20"/>
        </w:rPr>
        <w:t>1908 South Lane, Mendota Heights MN 55118</w:t>
      </w:r>
    </w:p>
    <w:p w14:paraId="37A6C492" w14:textId="77777777" w:rsidR="00916FD7" w:rsidRPr="003B6FED" w:rsidRDefault="00916FD7" w:rsidP="00916FD7">
      <w:pPr>
        <w:rPr>
          <w:rFonts w:ascii="Times New Roman" w:hAnsi="Times New Roman" w:cs="Times New Roman"/>
          <w:sz w:val="20"/>
          <w:szCs w:val="20"/>
        </w:rPr>
      </w:pPr>
    </w:p>
    <w:p w14:paraId="13CFD6E7" w14:textId="1CFACB14" w:rsidR="00916FD7" w:rsidRPr="003B6FED" w:rsidRDefault="00916FD7" w:rsidP="00916FD7">
      <w:pPr>
        <w:rPr>
          <w:rFonts w:ascii="Times New Roman" w:hAnsi="Times New Roman" w:cs="Times New Roman"/>
          <w:sz w:val="20"/>
          <w:szCs w:val="20"/>
        </w:rPr>
      </w:pPr>
      <w:r w:rsidRPr="003B6FED">
        <w:rPr>
          <w:rFonts w:ascii="Times New Roman" w:hAnsi="Times New Roman" w:cs="Times New Roman"/>
          <w:sz w:val="20"/>
          <w:szCs w:val="20"/>
        </w:rPr>
        <w:t xml:space="preserve">        Draw #: </w:t>
      </w:r>
      <w:r w:rsidR="00664F8C">
        <w:rPr>
          <w:rFonts w:ascii="Times New Roman" w:hAnsi="Times New Roman" w:cs="Times New Roman"/>
          <w:sz w:val="20"/>
          <w:szCs w:val="20"/>
        </w:rPr>
        <w:t>3</w:t>
      </w:r>
    </w:p>
    <w:p w14:paraId="7405A653" w14:textId="77777777" w:rsidR="00264FE0" w:rsidRPr="003B6FED" w:rsidRDefault="00264FE0">
      <w:pPr>
        <w:rPr>
          <w:rFonts w:ascii="Times New Roman" w:hAnsi="Times New Roman" w:cs="Times New Roman"/>
          <w:sz w:val="20"/>
          <w:szCs w:val="20"/>
        </w:rPr>
      </w:pPr>
    </w:p>
    <w:p w14:paraId="3B918D0C" w14:textId="7CA8029E" w:rsidR="00747E78" w:rsidRDefault="00264FE0" w:rsidP="003C642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3B6FED">
        <w:rPr>
          <w:rFonts w:ascii="Times New Roman" w:hAnsi="Times New Roman" w:cs="Times New Roman"/>
          <w:sz w:val="20"/>
          <w:szCs w:val="20"/>
        </w:rPr>
        <w:t>Owner and Contractor assume responsibility for the quality of the work performe</w:t>
      </w:r>
      <w:r w:rsidR="004A61E5" w:rsidRPr="003B6FED">
        <w:rPr>
          <w:rFonts w:ascii="Times New Roman" w:hAnsi="Times New Roman" w:cs="Times New Roman"/>
          <w:sz w:val="20"/>
          <w:szCs w:val="20"/>
        </w:rPr>
        <w:t>d</w:t>
      </w:r>
      <w:r w:rsidRPr="003B6FED">
        <w:rPr>
          <w:rFonts w:ascii="Times New Roman" w:hAnsi="Times New Roman" w:cs="Times New Roman"/>
          <w:sz w:val="20"/>
          <w:szCs w:val="20"/>
        </w:rPr>
        <w:t xml:space="preserve"> and this is to certify that the owner is satisfied with the progress to date and has not received any </w:t>
      </w:r>
      <w:r w:rsidRPr="003B6FED">
        <w:rPr>
          <w:rFonts w:ascii="Times New Roman" w:hAnsi="Times New Roman" w:cs="Times New Roman"/>
          <w:b/>
          <w:sz w:val="20"/>
          <w:szCs w:val="20"/>
        </w:rPr>
        <w:t>Notice of Intention to File Lien</w:t>
      </w:r>
      <w:r w:rsidRPr="003B6FED">
        <w:rPr>
          <w:rFonts w:ascii="Times New Roman" w:hAnsi="Times New Roman" w:cs="Times New Roman"/>
          <w:sz w:val="20"/>
          <w:szCs w:val="20"/>
        </w:rPr>
        <w:t>, and that SD Custom Homes (Contractor) is entitled to draw $</w:t>
      </w:r>
      <w:r w:rsidR="00664F8C">
        <w:rPr>
          <w:rFonts w:ascii="Times New Roman" w:hAnsi="Times New Roman" w:cs="Times New Roman"/>
          <w:sz w:val="20"/>
          <w:szCs w:val="20"/>
        </w:rPr>
        <w:t>243,058.16</w:t>
      </w:r>
      <w:r w:rsidRPr="003B6FED">
        <w:rPr>
          <w:rFonts w:ascii="Times New Roman" w:hAnsi="Times New Roman" w:cs="Times New Roman"/>
          <w:sz w:val="20"/>
          <w:szCs w:val="20"/>
        </w:rPr>
        <w:t xml:space="preserve">, </w:t>
      </w:r>
      <w:r w:rsidR="00916FD7" w:rsidRPr="003B6FED">
        <w:rPr>
          <w:rFonts w:ascii="Times New Roman" w:hAnsi="Times New Roman" w:cs="Times New Roman"/>
          <w:sz w:val="20"/>
          <w:szCs w:val="20"/>
        </w:rPr>
        <w:t>to cover the following wo</w:t>
      </w:r>
      <w:r w:rsidR="003C642B">
        <w:rPr>
          <w:rFonts w:ascii="Times New Roman" w:hAnsi="Times New Roman" w:cs="Times New Roman"/>
          <w:sz w:val="20"/>
          <w:szCs w:val="20"/>
        </w:rPr>
        <w:t>rk:</w:t>
      </w:r>
    </w:p>
    <w:p w14:paraId="0882D755" w14:textId="1E81CAAA" w:rsidR="008B3BF3" w:rsidRDefault="007A3AAE" w:rsidP="008B3BF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Concrete – Flat Work</w:t>
      </w:r>
      <w:r w:rsidR="00664F8C">
        <w:rPr>
          <w:rFonts w:ascii="Times New Roman" w:hAnsi="Times New Roman" w:cs="Times New Roman"/>
          <w:sz w:val="20"/>
          <w:szCs w:val="20"/>
        </w:rPr>
        <w:t xml:space="preserve"> Garage Floor</w:t>
      </w:r>
    </w:p>
    <w:p w14:paraId="5E61788A" w14:textId="031902E9" w:rsidR="007A3AAE" w:rsidRPr="00664F8C" w:rsidRDefault="007A3AAE" w:rsidP="00664F8C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Lumber </w:t>
      </w:r>
    </w:p>
    <w:p w14:paraId="3A3C7838" w14:textId="417E85DD" w:rsidR="007A3AAE" w:rsidRDefault="007A3AAE" w:rsidP="008B3BF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Rough Carpentry </w:t>
      </w:r>
    </w:p>
    <w:p w14:paraId="65166250" w14:textId="37C8B49C" w:rsidR="007A3AAE" w:rsidRDefault="00664F8C" w:rsidP="008B3BF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Siding Material and Labor</w:t>
      </w:r>
    </w:p>
    <w:p w14:paraId="30AE9F57" w14:textId="665BD6DC" w:rsidR="00664F8C" w:rsidRDefault="00664F8C" w:rsidP="008B3BF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Insulation</w:t>
      </w:r>
    </w:p>
    <w:p w14:paraId="1F1024F1" w14:textId="6C726E77" w:rsidR="00664F8C" w:rsidRDefault="00664F8C" w:rsidP="008B3BF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Tile Material</w:t>
      </w:r>
    </w:p>
    <w:p w14:paraId="1BBFBE68" w14:textId="16ADA37D" w:rsidR="007A3AAE" w:rsidRDefault="007A3AAE" w:rsidP="008B3BF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Cabinetry </w:t>
      </w:r>
    </w:p>
    <w:p w14:paraId="048F2916" w14:textId="51A912E9" w:rsidR="00F643BD" w:rsidRDefault="00664F8C" w:rsidP="008B3BF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Fireplaces</w:t>
      </w:r>
    </w:p>
    <w:p w14:paraId="3E5D12D5" w14:textId="741F9590" w:rsidR="007A3AAE" w:rsidRDefault="00664F8C" w:rsidP="008B3BF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Low Voltage</w:t>
      </w:r>
    </w:p>
    <w:p w14:paraId="1ABF2FB1" w14:textId="1AD8D835" w:rsidR="007A3AAE" w:rsidRDefault="007A3AAE" w:rsidP="008B3BF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Project Management and Builder Profit &amp; Overhead</w:t>
      </w:r>
    </w:p>
    <w:p w14:paraId="6BA5376B" w14:textId="322704CA" w:rsidR="00D379D8" w:rsidRPr="008B3BF3" w:rsidRDefault="00D379D8" w:rsidP="00442FD5">
      <w:pPr>
        <w:pStyle w:val="ListParagraph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B3BF3">
        <w:rPr>
          <w:rFonts w:ascii="Times New Roman" w:hAnsi="Times New Roman" w:cs="Times New Roman"/>
          <w:sz w:val="20"/>
          <w:szCs w:val="20"/>
        </w:rPr>
        <w:tab/>
      </w:r>
      <w:r w:rsidRPr="008B3BF3">
        <w:rPr>
          <w:rFonts w:ascii="Times New Roman" w:hAnsi="Times New Roman" w:cs="Times New Roman"/>
          <w:sz w:val="20"/>
          <w:szCs w:val="20"/>
        </w:rPr>
        <w:tab/>
      </w:r>
      <w:r w:rsidRPr="008B3BF3">
        <w:rPr>
          <w:rFonts w:ascii="Times New Roman" w:hAnsi="Times New Roman" w:cs="Times New Roman"/>
          <w:sz w:val="20"/>
          <w:szCs w:val="20"/>
        </w:rPr>
        <w:tab/>
      </w:r>
      <w:r w:rsidRPr="008B3BF3">
        <w:rPr>
          <w:rFonts w:ascii="Times New Roman" w:hAnsi="Times New Roman" w:cs="Times New Roman"/>
          <w:sz w:val="20"/>
          <w:szCs w:val="20"/>
        </w:rPr>
        <w:tab/>
      </w:r>
      <w:r w:rsidRPr="008B3BF3">
        <w:rPr>
          <w:rFonts w:ascii="Times New Roman" w:hAnsi="Times New Roman" w:cs="Times New Roman"/>
          <w:sz w:val="20"/>
          <w:szCs w:val="20"/>
        </w:rPr>
        <w:tab/>
      </w:r>
      <w:r w:rsidRPr="008B3BF3">
        <w:rPr>
          <w:rFonts w:ascii="Times New Roman" w:hAnsi="Times New Roman" w:cs="Times New Roman"/>
          <w:sz w:val="20"/>
          <w:szCs w:val="20"/>
        </w:rPr>
        <w:tab/>
      </w:r>
    </w:p>
    <w:p w14:paraId="0CB22014" w14:textId="34C7823F" w:rsidR="004253B7" w:rsidRPr="00442FD5" w:rsidRDefault="00264FE0" w:rsidP="004253B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3B6FED">
        <w:rPr>
          <w:rFonts w:ascii="Times New Roman" w:hAnsi="Times New Roman" w:cs="Times New Roman"/>
          <w:sz w:val="20"/>
          <w:szCs w:val="20"/>
        </w:rPr>
        <w:t>from the Owner’s construction loan escrow account.</w:t>
      </w:r>
    </w:p>
    <w:p w14:paraId="48591F31" w14:textId="19DEEAA2" w:rsidR="00D379D8" w:rsidRDefault="003C642B" w:rsidP="00774E7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="004253B7" w:rsidRPr="003B6FED">
        <w:rPr>
          <w:rFonts w:ascii="Times New Roman" w:hAnsi="Times New Roman" w:cs="Times New Roman"/>
          <w:sz w:val="20"/>
          <w:szCs w:val="20"/>
        </w:rPr>
        <w:t>wner and Contractor are aware that the inspection to be done prior to disbursement of this draw will be for progress on</w:t>
      </w:r>
      <w:r w:rsidR="008B3BF3">
        <w:rPr>
          <w:rFonts w:ascii="Times New Roman" w:hAnsi="Times New Roman" w:cs="Times New Roman"/>
          <w:sz w:val="20"/>
          <w:szCs w:val="20"/>
        </w:rPr>
        <w:t>ly.</w:t>
      </w:r>
    </w:p>
    <w:p w14:paraId="2A97F505" w14:textId="229F9197" w:rsidR="00D379D8" w:rsidRDefault="00D379D8">
      <w:pPr>
        <w:rPr>
          <w:rFonts w:ascii="Times New Roman" w:hAnsi="Times New Roman" w:cs="Times New Roman"/>
          <w:sz w:val="20"/>
          <w:szCs w:val="20"/>
        </w:rPr>
      </w:pPr>
    </w:p>
    <w:p w14:paraId="5EA1205A" w14:textId="77777777" w:rsidR="00D379D8" w:rsidRPr="003B6FED" w:rsidRDefault="00D379D8">
      <w:pPr>
        <w:rPr>
          <w:rFonts w:ascii="Times New Roman" w:hAnsi="Times New Roman" w:cs="Times New Roman"/>
          <w:sz w:val="20"/>
          <w:szCs w:val="20"/>
        </w:rPr>
      </w:pPr>
    </w:p>
    <w:p w14:paraId="6BEB3CC0" w14:textId="47BC6D3E" w:rsidR="00264FE0" w:rsidRPr="003B6FED" w:rsidRDefault="00264FE0" w:rsidP="00264FE0">
      <w:pPr>
        <w:rPr>
          <w:rFonts w:ascii="Times New Roman" w:hAnsi="Times New Roman" w:cs="Times New Roman"/>
          <w:sz w:val="20"/>
          <w:szCs w:val="20"/>
        </w:rPr>
      </w:pPr>
      <w:r w:rsidRPr="003B6FED">
        <w:rPr>
          <w:rFonts w:ascii="Times New Roman" w:hAnsi="Times New Roman" w:cs="Times New Roman"/>
          <w:sz w:val="20"/>
          <w:szCs w:val="20"/>
        </w:rPr>
        <w:t>_____________________________</w:t>
      </w:r>
      <w:r w:rsidR="00A94FEE" w:rsidRPr="003B6FED">
        <w:rPr>
          <w:rFonts w:ascii="Times New Roman" w:hAnsi="Times New Roman" w:cs="Times New Roman"/>
          <w:sz w:val="20"/>
          <w:szCs w:val="20"/>
        </w:rPr>
        <w:t>_____</w:t>
      </w:r>
      <w:r w:rsidRPr="003B6FED">
        <w:rPr>
          <w:rFonts w:ascii="Times New Roman" w:hAnsi="Times New Roman" w:cs="Times New Roman"/>
          <w:sz w:val="20"/>
          <w:szCs w:val="20"/>
        </w:rPr>
        <w:t>_____</w:t>
      </w:r>
      <w:r w:rsidRPr="003B6FED">
        <w:rPr>
          <w:rFonts w:ascii="Times New Roman" w:hAnsi="Times New Roman" w:cs="Times New Roman"/>
          <w:sz w:val="20"/>
          <w:szCs w:val="20"/>
        </w:rPr>
        <w:tab/>
      </w:r>
      <w:r w:rsidRPr="003B6FED">
        <w:rPr>
          <w:rFonts w:ascii="Times New Roman" w:hAnsi="Times New Roman" w:cs="Times New Roman"/>
          <w:sz w:val="20"/>
          <w:szCs w:val="20"/>
        </w:rPr>
        <w:tab/>
      </w:r>
      <w:r w:rsidR="00CF43C8" w:rsidRPr="003B6FED">
        <w:rPr>
          <w:rFonts w:ascii="Times New Roman" w:hAnsi="Times New Roman" w:cs="Times New Roman"/>
          <w:sz w:val="20"/>
          <w:szCs w:val="20"/>
        </w:rPr>
        <w:tab/>
      </w:r>
      <w:r w:rsidR="00916FD7" w:rsidRPr="003B6FED">
        <w:rPr>
          <w:rFonts w:ascii="Times New Roman" w:hAnsi="Times New Roman" w:cs="Times New Roman"/>
          <w:sz w:val="20"/>
          <w:szCs w:val="20"/>
        </w:rPr>
        <w:tab/>
      </w:r>
      <w:r w:rsidRPr="003B6FED">
        <w:rPr>
          <w:rFonts w:ascii="Times New Roman" w:hAnsi="Times New Roman" w:cs="Times New Roman"/>
          <w:sz w:val="20"/>
          <w:szCs w:val="20"/>
        </w:rPr>
        <w:t>_______________</w:t>
      </w:r>
      <w:r w:rsidR="00A94FEE" w:rsidRPr="003B6FED">
        <w:rPr>
          <w:rFonts w:ascii="Times New Roman" w:hAnsi="Times New Roman" w:cs="Times New Roman"/>
          <w:sz w:val="20"/>
          <w:szCs w:val="20"/>
        </w:rPr>
        <w:t>_____</w:t>
      </w:r>
      <w:r w:rsidRPr="003B6FED">
        <w:rPr>
          <w:rFonts w:ascii="Times New Roman" w:hAnsi="Times New Roman" w:cs="Times New Roman"/>
          <w:sz w:val="20"/>
          <w:szCs w:val="20"/>
        </w:rPr>
        <w:t>___________________</w:t>
      </w:r>
    </w:p>
    <w:p w14:paraId="3A867E06" w14:textId="0F09748D" w:rsidR="00264FE0" w:rsidRPr="003B6FED" w:rsidRDefault="00264FE0">
      <w:pPr>
        <w:rPr>
          <w:rFonts w:ascii="Times New Roman" w:hAnsi="Times New Roman" w:cs="Times New Roman"/>
          <w:sz w:val="20"/>
          <w:szCs w:val="20"/>
        </w:rPr>
      </w:pPr>
      <w:r w:rsidRPr="003B6FED">
        <w:rPr>
          <w:rFonts w:ascii="Times New Roman" w:hAnsi="Times New Roman" w:cs="Times New Roman"/>
          <w:sz w:val="20"/>
          <w:szCs w:val="20"/>
        </w:rPr>
        <w:t>Contractor</w:t>
      </w:r>
      <w:r w:rsidRPr="003B6FED">
        <w:rPr>
          <w:rFonts w:ascii="Times New Roman" w:hAnsi="Times New Roman" w:cs="Times New Roman"/>
          <w:sz w:val="20"/>
          <w:szCs w:val="20"/>
        </w:rPr>
        <w:tab/>
      </w:r>
      <w:r w:rsidRPr="003B6FED">
        <w:rPr>
          <w:rFonts w:ascii="Times New Roman" w:hAnsi="Times New Roman" w:cs="Times New Roman"/>
          <w:sz w:val="20"/>
          <w:szCs w:val="20"/>
        </w:rPr>
        <w:tab/>
      </w:r>
      <w:r w:rsidRPr="003B6FED">
        <w:rPr>
          <w:rFonts w:ascii="Times New Roman" w:hAnsi="Times New Roman" w:cs="Times New Roman"/>
          <w:sz w:val="20"/>
          <w:szCs w:val="20"/>
        </w:rPr>
        <w:tab/>
      </w:r>
      <w:r w:rsidR="003A3F1A">
        <w:rPr>
          <w:rFonts w:ascii="Times New Roman" w:hAnsi="Times New Roman" w:cs="Times New Roman"/>
          <w:sz w:val="20"/>
          <w:szCs w:val="20"/>
        </w:rPr>
        <w:t xml:space="preserve">   </w:t>
      </w:r>
      <w:r w:rsidRPr="003B6FED">
        <w:rPr>
          <w:rFonts w:ascii="Times New Roman" w:hAnsi="Times New Roman" w:cs="Times New Roman"/>
          <w:sz w:val="20"/>
          <w:szCs w:val="20"/>
        </w:rPr>
        <w:t xml:space="preserve">Date                         </w:t>
      </w:r>
      <w:r w:rsidR="00CF43C8" w:rsidRPr="003B6FED">
        <w:rPr>
          <w:rFonts w:ascii="Times New Roman" w:hAnsi="Times New Roman" w:cs="Times New Roman"/>
          <w:sz w:val="20"/>
          <w:szCs w:val="20"/>
        </w:rPr>
        <w:tab/>
      </w:r>
      <w:r w:rsidR="00916FD7" w:rsidRPr="003B6FED">
        <w:rPr>
          <w:rFonts w:ascii="Times New Roman" w:hAnsi="Times New Roman" w:cs="Times New Roman"/>
          <w:sz w:val="20"/>
          <w:szCs w:val="20"/>
        </w:rPr>
        <w:tab/>
      </w:r>
      <w:r w:rsidR="00916FD7" w:rsidRPr="003B6FED">
        <w:rPr>
          <w:rFonts w:ascii="Times New Roman" w:hAnsi="Times New Roman" w:cs="Times New Roman"/>
          <w:sz w:val="20"/>
          <w:szCs w:val="20"/>
        </w:rPr>
        <w:tab/>
      </w:r>
      <w:r w:rsidRPr="003B6FED">
        <w:rPr>
          <w:rFonts w:ascii="Times New Roman" w:hAnsi="Times New Roman" w:cs="Times New Roman"/>
          <w:sz w:val="20"/>
          <w:szCs w:val="20"/>
        </w:rPr>
        <w:t>Owner</w:t>
      </w:r>
      <w:r w:rsidR="003A3F1A">
        <w:rPr>
          <w:rFonts w:ascii="Times New Roman" w:hAnsi="Times New Roman" w:cs="Times New Roman"/>
          <w:sz w:val="20"/>
          <w:szCs w:val="20"/>
        </w:rPr>
        <w:t xml:space="preserve">.    </w:t>
      </w:r>
      <w:r w:rsidRPr="003B6FED">
        <w:rPr>
          <w:rFonts w:ascii="Times New Roman" w:hAnsi="Times New Roman" w:cs="Times New Roman"/>
          <w:sz w:val="20"/>
          <w:szCs w:val="20"/>
        </w:rPr>
        <w:tab/>
      </w:r>
      <w:r w:rsidRPr="003B6FED">
        <w:rPr>
          <w:rFonts w:ascii="Times New Roman" w:hAnsi="Times New Roman" w:cs="Times New Roman"/>
          <w:sz w:val="20"/>
          <w:szCs w:val="20"/>
        </w:rPr>
        <w:tab/>
      </w:r>
      <w:r w:rsidR="003A3F1A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3B6FED">
        <w:rPr>
          <w:rFonts w:ascii="Times New Roman" w:hAnsi="Times New Roman" w:cs="Times New Roman"/>
          <w:sz w:val="20"/>
          <w:szCs w:val="20"/>
        </w:rPr>
        <w:t>Date</w:t>
      </w:r>
    </w:p>
    <w:p w14:paraId="549D71CA" w14:textId="4F7C5C10" w:rsidR="00264FE0" w:rsidRPr="003B6FED" w:rsidRDefault="00264FE0">
      <w:pPr>
        <w:rPr>
          <w:rFonts w:ascii="Times New Roman" w:hAnsi="Times New Roman" w:cs="Times New Roman"/>
          <w:i/>
          <w:sz w:val="20"/>
          <w:szCs w:val="20"/>
        </w:rPr>
      </w:pPr>
      <w:r w:rsidRPr="003B6FED">
        <w:rPr>
          <w:rFonts w:ascii="Times New Roman" w:hAnsi="Times New Roman" w:cs="Times New Roman"/>
          <w:i/>
          <w:sz w:val="20"/>
          <w:szCs w:val="20"/>
        </w:rPr>
        <w:t>Sean Doyle</w:t>
      </w:r>
      <w:r w:rsidR="00774E73">
        <w:rPr>
          <w:rFonts w:ascii="Times New Roman" w:hAnsi="Times New Roman" w:cs="Times New Roman"/>
          <w:i/>
          <w:sz w:val="20"/>
          <w:szCs w:val="20"/>
        </w:rPr>
        <w:t>, SD Custom Homes</w:t>
      </w:r>
      <w:r w:rsidR="003A3F1A">
        <w:rPr>
          <w:rFonts w:ascii="Times New Roman" w:hAnsi="Times New Roman" w:cs="Times New Roman"/>
          <w:i/>
          <w:sz w:val="20"/>
          <w:szCs w:val="20"/>
        </w:rPr>
        <w:tab/>
      </w:r>
      <w:r w:rsidR="003A3F1A">
        <w:rPr>
          <w:rFonts w:ascii="Times New Roman" w:hAnsi="Times New Roman" w:cs="Times New Roman"/>
          <w:i/>
          <w:sz w:val="20"/>
          <w:szCs w:val="20"/>
        </w:rPr>
        <w:tab/>
      </w:r>
      <w:r w:rsidR="003A3F1A">
        <w:rPr>
          <w:rFonts w:ascii="Times New Roman" w:hAnsi="Times New Roman" w:cs="Times New Roman"/>
          <w:i/>
          <w:sz w:val="20"/>
          <w:szCs w:val="20"/>
        </w:rPr>
        <w:tab/>
      </w:r>
      <w:r w:rsidR="003A3F1A">
        <w:rPr>
          <w:rFonts w:ascii="Times New Roman" w:hAnsi="Times New Roman" w:cs="Times New Roman"/>
          <w:i/>
          <w:sz w:val="20"/>
          <w:szCs w:val="20"/>
        </w:rPr>
        <w:tab/>
      </w:r>
      <w:r w:rsidR="003A3F1A">
        <w:rPr>
          <w:rFonts w:ascii="Times New Roman" w:hAnsi="Times New Roman" w:cs="Times New Roman"/>
          <w:i/>
          <w:sz w:val="20"/>
          <w:szCs w:val="20"/>
        </w:rPr>
        <w:tab/>
      </w:r>
      <w:r w:rsidR="003A3F1A">
        <w:rPr>
          <w:rFonts w:ascii="Times New Roman" w:hAnsi="Times New Roman" w:cs="Times New Roman"/>
          <w:i/>
          <w:sz w:val="20"/>
          <w:szCs w:val="20"/>
        </w:rPr>
        <w:tab/>
      </w:r>
      <w:r w:rsidR="00747E78">
        <w:rPr>
          <w:rFonts w:ascii="Times New Roman" w:hAnsi="Times New Roman" w:cs="Times New Roman"/>
          <w:i/>
          <w:sz w:val="20"/>
          <w:szCs w:val="20"/>
        </w:rPr>
        <w:t>Karen Hoffmann</w:t>
      </w:r>
    </w:p>
    <w:p w14:paraId="38CF8508" w14:textId="320737B1" w:rsidR="002C5345" w:rsidRPr="003B6FED" w:rsidRDefault="009367C6">
      <w:pPr>
        <w:rPr>
          <w:rFonts w:ascii="Times New Roman" w:hAnsi="Times New Roman" w:cs="Times New Roman"/>
        </w:rPr>
      </w:pPr>
      <w:r w:rsidRPr="003B6FED">
        <w:rPr>
          <w:rFonts w:ascii="Times New Roman" w:hAnsi="Times New Roman" w:cs="Times New Roman"/>
          <w:i/>
          <w:sz w:val="20"/>
          <w:szCs w:val="20"/>
        </w:rPr>
        <w:tab/>
      </w:r>
      <w:r w:rsidRPr="003B6FED">
        <w:rPr>
          <w:rFonts w:ascii="Times New Roman" w:hAnsi="Times New Roman" w:cs="Times New Roman"/>
          <w:i/>
          <w:sz w:val="20"/>
          <w:szCs w:val="20"/>
        </w:rPr>
        <w:tab/>
      </w:r>
      <w:r w:rsidR="00264FE0" w:rsidRPr="003B6FED">
        <w:rPr>
          <w:rFonts w:ascii="Times New Roman" w:hAnsi="Times New Roman" w:cs="Times New Roman"/>
          <w:i/>
          <w:sz w:val="20"/>
          <w:szCs w:val="20"/>
        </w:rPr>
        <w:tab/>
      </w:r>
      <w:r w:rsidR="00264FE0" w:rsidRPr="003B6FED">
        <w:rPr>
          <w:rFonts w:ascii="Times New Roman" w:hAnsi="Times New Roman" w:cs="Times New Roman"/>
          <w:i/>
          <w:sz w:val="20"/>
          <w:szCs w:val="20"/>
        </w:rPr>
        <w:tab/>
      </w:r>
      <w:r w:rsidR="00264FE0" w:rsidRPr="003B6FED">
        <w:rPr>
          <w:rFonts w:ascii="Times New Roman" w:hAnsi="Times New Roman" w:cs="Times New Roman"/>
          <w:i/>
          <w:sz w:val="20"/>
          <w:szCs w:val="20"/>
        </w:rPr>
        <w:tab/>
      </w:r>
      <w:r w:rsidR="00264FE0" w:rsidRPr="003B6FED">
        <w:rPr>
          <w:rFonts w:ascii="Times New Roman" w:hAnsi="Times New Roman" w:cs="Times New Roman"/>
          <w:i/>
          <w:sz w:val="20"/>
          <w:szCs w:val="20"/>
        </w:rPr>
        <w:tab/>
      </w:r>
      <w:r w:rsidR="00264FE0" w:rsidRPr="003B6FED">
        <w:rPr>
          <w:rFonts w:ascii="Times New Roman" w:hAnsi="Times New Roman" w:cs="Times New Roman"/>
          <w:i/>
          <w:sz w:val="20"/>
          <w:szCs w:val="20"/>
        </w:rPr>
        <w:tab/>
      </w:r>
      <w:r w:rsidR="00CF43C8" w:rsidRPr="003B6FED">
        <w:rPr>
          <w:rFonts w:ascii="Times New Roman" w:hAnsi="Times New Roman" w:cs="Times New Roman"/>
          <w:i/>
          <w:sz w:val="20"/>
          <w:szCs w:val="20"/>
        </w:rPr>
        <w:tab/>
      </w:r>
      <w:r w:rsidR="00916FD7" w:rsidRPr="003B6FED">
        <w:rPr>
          <w:rFonts w:ascii="Times New Roman" w:hAnsi="Times New Roman" w:cs="Times New Roman"/>
          <w:i/>
          <w:sz w:val="20"/>
          <w:szCs w:val="20"/>
        </w:rPr>
        <w:tab/>
      </w:r>
    </w:p>
    <w:p w14:paraId="242D85D8" w14:textId="77777777" w:rsidR="00264FE0" w:rsidRPr="003B6FED" w:rsidRDefault="00264FE0" w:rsidP="002C5345">
      <w:pPr>
        <w:rPr>
          <w:rFonts w:ascii="Times New Roman" w:hAnsi="Times New Roman" w:cs="Times New Roman"/>
        </w:rPr>
      </w:pPr>
    </w:p>
    <w:sectPr w:rsidR="00264FE0" w:rsidRPr="003B6FED" w:rsidSect="00CF43C8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542F5" w14:textId="77777777" w:rsidR="00834089" w:rsidRDefault="00834089" w:rsidP="004D36D8">
      <w:r>
        <w:separator/>
      </w:r>
    </w:p>
  </w:endnote>
  <w:endnote w:type="continuationSeparator" w:id="0">
    <w:p w14:paraId="15FF541A" w14:textId="77777777" w:rsidR="00834089" w:rsidRDefault="00834089" w:rsidP="004D3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dot">
    <w:panose1 w:val="02000503000000020003"/>
    <w:charset w:val="B1"/>
    <w:family w:val="auto"/>
    <w:pitch w:val="variable"/>
    <w:sig w:usb0="80000867" w:usb1="00000000" w:usb2="00000000" w:usb3="00000000" w:csb0="000001FB" w:csb1="00000000"/>
  </w:font>
  <w:font w:name="Brandon Grotesque Light">
    <w:altName w:val="Calibri"/>
    <w:panose1 w:val="020B0604020202020204"/>
    <w:charset w:val="4D"/>
    <w:family w:val="swiss"/>
    <w:notTrueType/>
    <w:pitch w:val="variable"/>
    <w:sig w:usb0="A000002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9EEF8" w14:textId="6111A095" w:rsidR="004D36D8" w:rsidRPr="002C5345" w:rsidRDefault="008B3BF3">
    <w:pPr>
      <w:pStyle w:val="Footer"/>
      <w:jc w:val="center"/>
      <w:rPr>
        <w:rFonts w:ascii="Brandon Grotesque Light" w:hAnsi="Brandon Grotesque Light" w:cs="Didot"/>
        <w:color w:val="000000" w:themeColor="text1"/>
        <w:sz w:val="16"/>
        <w:szCs w:val="16"/>
      </w:rPr>
    </w:pPr>
    <w:r>
      <w:rPr>
        <w:rFonts w:ascii="Brandon Grotesque Light" w:hAnsi="Brandon Grotesque Light" w:cs="Didot"/>
        <w:color w:val="000000" w:themeColor="text1"/>
        <w:sz w:val="16"/>
        <w:szCs w:val="16"/>
      </w:rPr>
      <w:t>1408 Northland Drive, Suite 10</w:t>
    </w:r>
    <w:r w:rsidR="004D36D8" w:rsidRPr="002C5345">
      <w:rPr>
        <w:rFonts w:ascii="Brandon Grotesque Light" w:hAnsi="Brandon Grotesque Light" w:cs="Didot"/>
        <w:color w:val="000000" w:themeColor="text1"/>
        <w:sz w:val="16"/>
        <w:szCs w:val="16"/>
      </w:rPr>
      <w:t>3, MENDOTA HEIGHTS, MN 551</w:t>
    </w:r>
    <w:r>
      <w:rPr>
        <w:rFonts w:ascii="Brandon Grotesque Light" w:hAnsi="Brandon Grotesque Light" w:cs="Didot"/>
        <w:color w:val="000000" w:themeColor="text1"/>
        <w:sz w:val="16"/>
        <w:szCs w:val="16"/>
      </w:rPr>
      <w:t>20</w:t>
    </w:r>
    <w:r w:rsidR="004D36D8" w:rsidRPr="002C5345">
      <w:rPr>
        <w:rFonts w:ascii="Brandon Grotesque Light" w:hAnsi="Brandon Grotesque Light" w:cs="Didot"/>
        <w:color w:val="000000" w:themeColor="text1"/>
        <w:sz w:val="16"/>
        <w:szCs w:val="16"/>
      </w:rPr>
      <w:t xml:space="preserve"> </w:t>
    </w:r>
    <w:proofErr w:type="gramStart"/>
    <w:r w:rsidR="004D36D8" w:rsidRPr="002C5345">
      <w:rPr>
        <w:rFonts w:ascii="Brandon Grotesque Light" w:hAnsi="Brandon Grotesque Light" w:cs="Didot"/>
        <w:color w:val="000000" w:themeColor="text1"/>
        <w:sz w:val="16"/>
        <w:szCs w:val="16"/>
      </w:rPr>
      <w:t xml:space="preserve">  .</w:t>
    </w:r>
    <w:proofErr w:type="gramEnd"/>
    <w:r w:rsidR="004D36D8" w:rsidRPr="002C5345">
      <w:rPr>
        <w:rFonts w:ascii="Brandon Grotesque Light" w:hAnsi="Brandon Grotesque Light" w:cs="Didot"/>
        <w:color w:val="000000" w:themeColor="text1"/>
        <w:sz w:val="16"/>
        <w:szCs w:val="16"/>
      </w:rPr>
      <w:t xml:space="preserve">    651-994-3997   </w:t>
    </w:r>
    <w:proofErr w:type="gramStart"/>
    <w:r w:rsidR="004D36D8" w:rsidRPr="002C5345">
      <w:rPr>
        <w:rFonts w:ascii="Brandon Grotesque Light" w:hAnsi="Brandon Grotesque Light" w:cs="Didot"/>
        <w:color w:val="000000" w:themeColor="text1"/>
        <w:sz w:val="16"/>
        <w:szCs w:val="16"/>
      </w:rPr>
      <w:t xml:space="preserve">  .</w:t>
    </w:r>
    <w:proofErr w:type="gramEnd"/>
    <w:r w:rsidR="004D36D8" w:rsidRPr="002C5345">
      <w:rPr>
        <w:rFonts w:ascii="Brandon Grotesque Light" w:hAnsi="Brandon Grotesque Light" w:cs="Didot"/>
        <w:color w:val="000000" w:themeColor="text1"/>
        <w:sz w:val="16"/>
        <w:szCs w:val="16"/>
      </w:rPr>
      <w:t xml:space="preserve">     WWW.SD-CUSTOMHOMES.COM</w:t>
    </w:r>
  </w:p>
  <w:p w14:paraId="6A18DE4F" w14:textId="77777777" w:rsidR="004D36D8" w:rsidRPr="004D36D8" w:rsidRDefault="004D36D8">
    <w:pPr>
      <w:pStyle w:val="Footer"/>
      <w:rPr>
        <w:rFonts w:ascii="Brandon Grotesque Light" w:hAnsi="Brandon Grotesque Light" w:cs="Dido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90799" w14:textId="77777777" w:rsidR="00834089" w:rsidRDefault="00834089" w:rsidP="004D36D8">
      <w:r>
        <w:separator/>
      </w:r>
    </w:p>
  </w:footnote>
  <w:footnote w:type="continuationSeparator" w:id="0">
    <w:p w14:paraId="574640F7" w14:textId="77777777" w:rsidR="00834089" w:rsidRDefault="00834089" w:rsidP="004D3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73D0F"/>
    <w:multiLevelType w:val="hybridMultilevel"/>
    <w:tmpl w:val="716A6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C5B59"/>
    <w:multiLevelType w:val="hybridMultilevel"/>
    <w:tmpl w:val="3A1CC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259922">
    <w:abstractNumId w:val="0"/>
  </w:num>
  <w:num w:numId="2" w16cid:durableId="314725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FE0"/>
    <w:rsid w:val="00047CF6"/>
    <w:rsid w:val="000C46F1"/>
    <w:rsid w:val="000E3E55"/>
    <w:rsid w:val="001769D7"/>
    <w:rsid w:val="001A28AB"/>
    <w:rsid w:val="00216DAF"/>
    <w:rsid w:val="00257D02"/>
    <w:rsid w:val="00264FE0"/>
    <w:rsid w:val="002C5345"/>
    <w:rsid w:val="003A3F1A"/>
    <w:rsid w:val="003A5EA8"/>
    <w:rsid w:val="003B6FED"/>
    <w:rsid w:val="003C642B"/>
    <w:rsid w:val="00421611"/>
    <w:rsid w:val="004253B7"/>
    <w:rsid w:val="00442FD5"/>
    <w:rsid w:val="004735C6"/>
    <w:rsid w:val="004A61E5"/>
    <w:rsid w:val="004D36D8"/>
    <w:rsid w:val="005B1301"/>
    <w:rsid w:val="005D214A"/>
    <w:rsid w:val="005D7401"/>
    <w:rsid w:val="00611A4C"/>
    <w:rsid w:val="00613967"/>
    <w:rsid w:val="00664F8C"/>
    <w:rsid w:val="00695228"/>
    <w:rsid w:val="006F00E9"/>
    <w:rsid w:val="00747E78"/>
    <w:rsid w:val="00774E73"/>
    <w:rsid w:val="00782AEA"/>
    <w:rsid w:val="007A3AAE"/>
    <w:rsid w:val="007B4904"/>
    <w:rsid w:val="00806130"/>
    <w:rsid w:val="008128BC"/>
    <w:rsid w:val="00826E86"/>
    <w:rsid w:val="00834089"/>
    <w:rsid w:val="00855AB5"/>
    <w:rsid w:val="0088040B"/>
    <w:rsid w:val="008B2F0B"/>
    <w:rsid w:val="008B3BF3"/>
    <w:rsid w:val="008F41AC"/>
    <w:rsid w:val="00900FE5"/>
    <w:rsid w:val="00916FD7"/>
    <w:rsid w:val="00921CBB"/>
    <w:rsid w:val="009367C6"/>
    <w:rsid w:val="00A94FEE"/>
    <w:rsid w:val="00B4173F"/>
    <w:rsid w:val="00B93D24"/>
    <w:rsid w:val="00C0249F"/>
    <w:rsid w:val="00C8120C"/>
    <w:rsid w:val="00CF2C68"/>
    <w:rsid w:val="00CF43C8"/>
    <w:rsid w:val="00D379D8"/>
    <w:rsid w:val="00D63C23"/>
    <w:rsid w:val="00D669CA"/>
    <w:rsid w:val="00DB7D3C"/>
    <w:rsid w:val="00E76D30"/>
    <w:rsid w:val="00E84722"/>
    <w:rsid w:val="00F210D4"/>
    <w:rsid w:val="00F50AD9"/>
    <w:rsid w:val="00F643BD"/>
    <w:rsid w:val="00F71FE5"/>
    <w:rsid w:val="00FA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2E829"/>
  <w15:chartTrackingRefBased/>
  <w15:docId w15:val="{E3871026-54C5-DE43-8BBB-1263C0B1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36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36D8"/>
  </w:style>
  <w:style w:type="paragraph" w:styleId="Footer">
    <w:name w:val="footer"/>
    <w:basedOn w:val="Normal"/>
    <w:link w:val="FooterChar"/>
    <w:uiPriority w:val="99"/>
    <w:unhideWhenUsed/>
    <w:rsid w:val="004D36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36D8"/>
  </w:style>
  <w:style w:type="character" w:styleId="Hyperlink">
    <w:name w:val="Hyperlink"/>
    <w:basedOn w:val="DefaultParagraphFont"/>
    <w:uiPriority w:val="99"/>
    <w:unhideWhenUsed/>
    <w:rsid w:val="004D36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36D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AD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AD9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7B4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Kathy Doyle</cp:lastModifiedBy>
  <cp:revision>3</cp:revision>
  <cp:lastPrinted>2026-01-15T17:46:00Z</cp:lastPrinted>
  <dcterms:created xsi:type="dcterms:W3CDTF">2026-05-05T15:07:00Z</dcterms:created>
  <dcterms:modified xsi:type="dcterms:W3CDTF">2026-05-05T15:10:00Z</dcterms:modified>
</cp:coreProperties>
</file>